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C90" w:rsidRPr="005E5C90" w:rsidRDefault="005E5C90" w:rsidP="005E5C90">
      <w:pPr>
        <w:spacing w:after="195"/>
        <w:jc w:val="right"/>
        <w:rPr>
          <w:rFonts w:ascii="Arial" w:hAnsi="Arial" w:cs="Arial"/>
          <w:b/>
          <w:color w:val="FF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color w:val="FF0000"/>
          <w:sz w:val="20"/>
          <w:szCs w:val="20"/>
        </w:rPr>
        <w:t xml:space="preserve">Вступило в  силу 03 февраля 2009 </w:t>
      </w:r>
    </w:p>
    <w:p w:rsidR="005E5C90" w:rsidRPr="005E5C90" w:rsidRDefault="006F06D0" w:rsidP="006F06D0">
      <w:pPr>
        <w:spacing w:after="195"/>
        <w:jc w:val="center"/>
        <w:rPr>
          <w:rFonts w:ascii="Arial" w:hAnsi="Arial" w:cs="Arial"/>
          <w:b/>
          <w:color w:val="333399"/>
          <w:sz w:val="20"/>
          <w:szCs w:val="20"/>
        </w:rPr>
      </w:pPr>
      <w:r w:rsidRPr="006F06D0">
        <w:rPr>
          <w:rFonts w:ascii="Arial" w:hAnsi="Arial" w:cs="Arial"/>
          <w:b/>
          <w:color w:val="333399"/>
          <w:sz w:val="20"/>
          <w:szCs w:val="20"/>
        </w:rPr>
        <w:t xml:space="preserve">Соглашение между Российской Федерацией и Республикой Беларусь </w:t>
      </w:r>
    </w:p>
    <w:p w:rsidR="005E5C90" w:rsidRDefault="006F06D0" w:rsidP="006F06D0">
      <w:pPr>
        <w:spacing w:after="195"/>
        <w:jc w:val="center"/>
        <w:rPr>
          <w:rFonts w:ascii="Arial" w:hAnsi="Arial" w:cs="Arial"/>
          <w:b/>
          <w:color w:val="333399"/>
          <w:sz w:val="20"/>
          <w:szCs w:val="20"/>
          <w:lang w:val="en-US"/>
        </w:rPr>
      </w:pPr>
      <w:r w:rsidRPr="006F06D0">
        <w:rPr>
          <w:rFonts w:ascii="Arial" w:hAnsi="Arial" w:cs="Arial"/>
          <w:b/>
          <w:color w:val="333399"/>
          <w:sz w:val="20"/>
          <w:szCs w:val="20"/>
        </w:rPr>
        <w:t xml:space="preserve">об обеспечении равных прав граждан Российской Федерации и Республики Беларусь </w:t>
      </w:r>
    </w:p>
    <w:p w:rsidR="005E5C90" w:rsidRDefault="006F06D0" w:rsidP="006F06D0">
      <w:pPr>
        <w:spacing w:after="195"/>
        <w:jc w:val="center"/>
        <w:rPr>
          <w:rFonts w:ascii="Arial" w:hAnsi="Arial" w:cs="Arial"/>
          <w:b/>
          <w:color w:val="333399"/>
          <w:sz w:val="20"/>
          <w:szCs w:val="20"/>
          <w:lang w:val="en-US"/>
        </w:rPr>
      </w:pPr>
      <w:r w:rsidRPr="006F06D0">
        <w:rPr>
          <w:rFonts w:ascii="Arial" w:hAnsi="Arial" w:cs="Arial"/>
          <w:b/>
          <w:color w:val="333399"/>
          <w:sz w:val="20"/>
          <w:szCs w:val="20"/>
        </w:rPr>
        <w:t xml:space="preserve">на свободу передвижения, выбор места пребывания и жительства </w:t>
      </w:r>
    </w:p>
    <w:p w:rsidR="006F06D0" w:rsidRPr="006F06D0" w:rsidRDefault="006F06D0" w:rsidP="006F06D0">
      <w:pPr>
        <w:spacing w:after="195"/>
        <w:jc w:val="center"/>
        <w:rPr>
          <w:rFonts w:ascii="Arial" w:hAnsi="Arial" w:cs="Arial"/>
          <w:b/>
          <w:color w:val="333399"/>
          <w:sz w:val="20"/>
          <w:szCs w:val="20"/>
        </w:rPr>
      </w:pPr>
      <w:r w:rsidRPr="006F06D0">
        <w:rPr>
          <w:rFonts w:ascii="Arial" w:hAnsi="Arial" w:cs="Arial"/>
          <w:b/>
          <w:color w:val="333399"/>
          <w:sz w:val="20"/>
          <w:szCs w:val="20"/>
        </w:rPr>
        <w:t>на территориях государств, участников Союзного государства.</w:t>
      </w:r>
    </w:p>
    <w:p w:rsidR="006F06D0" w:rsidRPr="006F06D0" w:rsidRDefault="006F06D0" w:rsidP="006F06D0">
      <w:pPr>
        <w:spacing w:after="195"/>
        <w:rPr>
          <w:rFonts w:ascii="Arial" w:hAnsi="Arial" w:cs="Arial"/>
          <w:color w:val="333399"/>
          <w:sz w:val="18"/>
          <w:szCs w:val="18"/>
        </w:rPr>
      </w:pPr>
      <w:r w:rsidRPr="006F06D0">
        <w:rPr>
          <w:rFonts w:ascii="Arial" w:hAnsi="Arial" w:cs="Arial"/>
          <w:color w:val="333399"/>
          <w:sz w:val="20"/>
          <w:szCs w:val="20"/>
        </w:rPr>
        <w:t xml:space="preserve">Республика Беларусь и Российская Федерация, </w:t>
      </w:r>
      <w:proofErr w:type="gramStart"/>
      <w:r w:rsidRPr="006F06D0">
        <w:rPr>
          <w:rFonts w:ascii="Arial" w:hAnsi="Arial" w:cs="Arial"/>
          <w:color w:val="333399"/>
          <w:sz w:val="20"/>
          <w:szCs w:val="20"/>
        </w:rPr>
        <w:t>именуемые</w:t>
      </w:r>
      <w:proofErr w:type="gramEnd"/>
      <w:r w:rsidRPr="006F06D0">
        <w:rPr>
          <w:rFonts w:ascii="Arial" w:hAnsi="Arial" w:cs="Arial"/>
          <w:color w:val="333399"/>
          <w:sz w:val="20"/>
          <w:szCs w:val="20"/>
        </w:rPr>
        <w:t xml:space="preserve"> в дальнейшем Сторонами,</w:t>
      </w:r>
    </w:p>
    <w:p w:rsidR="006F06D0" w:rsidRPr="006F06D0" w:rsidRDefault="006F06D0" w:rsidP="006F06D0">
      <w:pPr>
        <w:spacing w:after="195"/>
        <w:jc w:val="both"/>
        <w:rPr>
          <w:rFonts w:ascii="Arial" w:hAnsi="Arial" w:cs="Arial"/>
          <w:color w:val="333399"/>
          <w:sz w:val="18"/>
          <w:szCs w:val="18"/>
        </w:rPr>
      </w:pPr>
      <w:r w:rsidRPr="006F06D0">
        <w:rPr>
          <w:rFonts w:ascii="Arial" w:hAnsi="Arial" w:cs="Arial"/>
          <w:color w:val="333399"/>
          <w:sz w:val="20"/>
          <w:szCs w:val="20"/>
        </w:rPr>
        <w:t xml:space="preserve">исходя из взаимной заинтересованности в дальнейшем укреплении интеграционных связей </w:t>
      </w:r>
      <w:r>
        <w:rPr>
          <w:rFonts w:ascii="Arial" w:hAnsi="Arial" w:cs="Arial"/>
          <w:color w:val="333399"/>
          <w:sz w:val="20"/>
          <w:szCs w:val="20"/>
        </w:rPr>
        <w:t xml:space="preserve">между </w:t>
      </w:r>
      <w:r w:rsidRPr="006F06D0">
        <w:rPr>
          <w:rFonts w:ascii="Arial" w:hAnsi="Arial" w:cs="Arial"/>
          <w:color w:val="333399"/>
          <w:sz w:val="20"/>
          <w:szCs w:val="20"/>
        </w:rPr>
        <w:t>Сторонами,</w:t>
      </w:r>
    </w:p>
    <w:p w:rsidR="006F06D0" w:rsidRPr="006F06D0" w:rsidRDefault="006F06D0" w:rsidP="006F06D0">
      <w:pPr>
        <w:spacing w:after="195"/>
        <w:jc w:val="both"/>
        <w:rPr>
          <w:rFonts w:ascii="Arial" w:hAnsi="Arial" w:cs="Arial"/>
          <w:color w:val="333399"/>
          <w:sz w:val="18"/>
          <w:szCs w:val="18"/>
        </w:rPr>
      </w:pPr>
      <w:r w:rsidRPr="006F06D0">
        <w:rPr>
          <w:rFonts w:ascii="Arial" w:hAnsi="Arial" w:cs="Arial"/>
          <w:color w:val="333399"/>
          <w:sz w:val="20"/>
          <w:szCs w:val="20"/>
        </w:rPr>
        <w:t>руководствуясь стремлением обеспечить равенство прав граждан одной Стороны на территории другой Стороны в области свободы передвижения, выбора места пребывания и жительства,</w:t>
      </w:r>
    </w:p>
    <w:p w:rsidR="006F06D0" w:rsidRPr="006F06D0" w:rsidRDefault="006F06D0" w:rsidP="006F06D0">
      <w:pPr>
        <w:spacing w:after="195"/>
        <w:jc w:val="both"/>
        <w:rPr>
          <w:rFonts w:ascii="Arial" w:hAnsi="Arial" w:cs="Arial"/>
          <w:color w:val="333399"/>
          <w:sz w:val="18"/>
          <w:szCs w:val="18"/>
        </w:rPr>
      </w:pPr>
      <w:r w:rsidRPr="006F06D0">
        <w:rPr>
          <w:rFonts w:ascii="Arial" w:hAnsi="Arial" w:cs="Arial"/>
          <w:color w:val="333399"/>
          <w:sz w:val="20"/>
          <w:szCs w:val="20"/>
        </w:rPr>
        <w:t xml:space="preserve">принимая во внимание положения Договора о создании Союзного государства от 8 декабря </w:t>
      </w:r>
      <w:smartTag w:uri="urn:schemas-microsoft-com:office:smarttags" w:element="metricconverter">
        <w:smartTagPr>
          <w:attr w:name="ProductID" w:val="1999 г"/>
        </w:smartTagPr>
        <w:r>
          <w:rPr>
            <w:rFonts w:ascii="Arial" w:hAnsi="Arial" w:cs="Arial"/>
            <w:color w:val="333399"/>
            <w:sz w:val="20"/>
            <w:szCs w:val="20"/>
          </w:rPr>
          <w:t>1999 г</w:t>
        </w:r>
      </w:smartTag>
      <w:r>
        <w:rPr>
          <w:rFonts w:ascii="Arial" w:hAnsi="Arial" w:cs="Arial"/>
          <w:color w:val="333399"/>
          <w:sz w:val="20"/>
          <w:szCs w:val="20"/>
        </w:rPr>
        <w:t xml:space="preserve">. и </w:t>
      </w:r>
      <w:r w:rsidRPr="006F06D0">
        <w:rPr>
          <w:rFonts w:ascii="Arial" w:hAnsi="Arial" w:cs="Arial"/>
          <w:color w:val="333399"/>
          <w:sz w:val="20"/>
          <w:szCs w:val="20"/>
        </w:rPr>
        <w:t xml:space="preserve">Договора между Республикой Беларусь и Российской Федерацией о равных правах граждан от 25 декабря </w:t>
      </w:r>
      <w:smartTag w:uri="urn:schemas-microsoft-com:office:smarttags" w:element="metricconverter">
        <w:smartTagPr>
          <w:attr w:name="ProductID" w:val="1998 г"/>
        </w:smartTagPr>
        <w:r w:rsidRPr="006F06D0">
          <w:rPr>
            <w:rFonts w:ascii="Arial" w:hAnsi="Arial" w:cs="Arial"/>
            <w:color w:val="333399"/>
            <w:sz w:val="20"/>
            <w:szCs w:val="20"/>
          </w:rPr>
          <w:t>1998 г</w:t>
        </w:r>
      </w:smartTag>
      <w:r w:rsidRPr="006F06D0">
        <w:rPr>
          <w:rFonts w:ascii="Arial" w:hAnsi="Arial" w:cs="Arial"/>
          <w:color w:val="333399"/>
          <w:sz w:val="20"/>
          <w:szCs w:val="20"/>
        </w:rPr>
        <w:t>. </w:t>
      </w:r>
    </w:p>
    <w:p w:rsidR="006F06D0" w:rsidRPr="006F06D0" w:rsidRDefault="006F06D0" w:rsidP="006F06D0">
      <w:pPr>
        <w:spacing w:after="195"/>
        <w:rPr>
          <w:rFonts w:ascii="Arial" w:hAnsi="Arial" w:cs="Arial"/>
          <w:color w:val="333399"/>
          <w:sz w:val="18"/>
          <w:szCs w:val="18"/>
        </w:rPr>
      </w:pPr>
      <w:r w:rsidRPr="006F06D0">
        <w:rPr>
          <w:rFonts w:ascii="Arial" w:hAnsi="Arial" w:cs="Arial"/>
          <w:color w:val="333399"/>
          <w:sz w:val="20"/>
          <w:szCs w:val="20"/>
        </w:rPr>
        <w:t>согласились о нижеследующем:</w:t>
      </w:r>
    </w:p>
    <w:p w:rsidR="006F06D0" w:rsidRPr="006F06D0" w:rsidRDefault="006F06D0" w:rsidP="006F06D0">
      <w:pPr>
        <w:spacing w:after="195"/>
        <w:rPr>
          <w:rFonts w:ascii="Arial" w:hAnsi="Arial" w:cs="Arial"/>
          <w:b/>
          <w:color w:val="333399"/>
          <w:sz w:val="18"/>
          <w:szCs w:val="18"/>
        </w:rPr>
      </w:pPr>
      <w:r w:rsidRPr="006F06D0">
        <w:rPr>
          <w:rFonts w:ascii="Arial" w:hAnsi="Arial" w:cs="Arial"/>
          <w:b/>
          <w:color w:val="333399"/>
          <w:sz w:val="20"/>
          <w:szCs w:val="20"/>
        </w:rPr>
        <w:t>Статья 1</w:t>
      </w:r>
    </w:p>
    <w:p w:rsidR="006F06D0" w:rsidRPr="006F06D0" w:rsidRDefault="006F06D0" w:rsidP="006F06D0">
      <w:pPr>
        <w:spacing w:after="195"/>
        <w:jc w:val="both"/>
        <w:rPr>
          <w:rFonts w:ascii="Arial" w:hAnsi="Arial" w:cs="Arial"/>
          <w:color w:val="333399"/>
          <w:sz w:val="18"/>
          <w:szCs w:val="18"/>
        </w:rPr>
      </w:pPr>
      <w:r w:rsidRPr="006F06D0">
        <w:rPr>
          <w:rFonts w:ascii="Arial" w:hAnsi="Arial" w:cs="Arial"/>
          <w:color w:val="333399"/>
          <w:sz w:val="20"/>
          <w:szCs w:val="20"/>
        </w:rPr>
        <w:t>Гражданам одной Стороны, пребывающим на законных основаниях на территории другой Стороны, гарантируются равные права с гражданами этой другой Стороны на свободу передвижения, выбор места пребывания и жительства, за исключением случаев, предусмотренных настоящим Соглашением.</w:t>
      </w:r>
    </w:p>
    <w:p w:rsidR="006F06D0" w:rsidRPr="006F06D0" w:rsidRDefault="006F06D0" w:rsidP="006F06D0">
      <w:pPr>
        <w:spacing w:after="195"/>
        <w:rPr>
          <w:rFonts w:ascii="Arial" w:hAnsi="Arial" w:cs="Arial"/>
          <w:b/>
          <w:color w:val="333399"/>
          <w:sz w:val="18"/>
          <w:szCs w:val="18"/>
        </w:rPr>
      </w:pPr>
      <w:r w:rsidRPr="006F06D0">
        <w:rPr>
          <w:rFonts w:ascii="Arial" w:hAnsi="Arial" w:cs="Arial"/>
          <w:b/>
          <w:color w:val="333399"/>
          <w:sz w:val="20"/>
          <w:szCs w:val="20"/>
        </w:rPr>
        <w:t>Статья 2</w:t>
      </w:r>
    </w:p>
    <w:p w:rsidR="006F06D0" w:rsidRPr="006F06D0" w:rsidRDefault="006F06D0" w:rsidP="006F06D0">
      <w:pPr>
        <w:spacing w:after="195"/>
        <w:jc w:val="both"/>
        <w:rPr>
          <w:rFonts w:ascii="Arial" w:hAnsi="Arial" w:cs="Arial"/>
          <w:color w:val="333399"/>
          <w:sz w:val="18"/>
          <w:szCs w:val="18"/>
        </w:rPr>
      </w:pPr>
      <w:r w:rsidRPr="006F06D0">
        <w:rPr>
          <w:rFonts w:ascii="Arial" w:hAnsi="Arial" w:cs="Arial"/>
          <w:color w:val="333399"/>
          <w:sz w:val="20"/>
          <w:szCs w:val="20"/>
        </w:rPr>
        <w:t xml:space="preserve">1. </w:t>
      </w:r>
      <w:proofErr w:type="gramStart"/>
      <w:r w:rsidRPr="006F06D0">
        <w:rPr>
          <w:rFonts w:ascii="Arial" w:hAnsi="Arial" w:cs="Arial"/>
          <w:color w:val="333399"/>
          <w:sz w:val="20"/>
          <w:szCs w:val="20"/>
        </w:rPr>
        <w:t>Граждане одной Стороны независимо от места пребывания (проживания) имеют право свободно въезжать, выезжать, пребывать, следовать транзитом, передвигаться и выбирать место жительства на территории другой Стороны, за исключением мест, для посещения которых в соответствии с законодательством Сторон требуется специальное разрешение, по действительным документам, указанным в приложениях № 1 и 2 к настоящему Соглашению, без миграционной карты.</w:t>
      </w:r>
      <w:proofErr w:type="gramEnd"/>
    </w:p>
    <w:p w:rsidR="006F06D0" w:rsidRPr="006F06D0" w:rsidRDefault="006F06D0" w:rsidP="006F06D0">
      <w:pPr>
        <w:spacing w:after="195"/>
        <w:jc w:val="both"/>
        <w:rPr>
          <w:rFonts w:ascii="Arial" w:hAnsi="Arial" w:cs="Arial"/>
          <w:color w:val="333399"/>
          <w:sz w:val="18"/>
          <w:szCs w:val="18"/>
        </w:rPr>
      </w:pPr>
      <w:r w:rsidRPr="006F06D0">
        <w:rPr>
          <w:rFonts w:ascii="Arial" w:hAnsi="Arial" w:cs="Arial"/>
          <w:color w:val="333399"/>
          <w:sz w:val="20"/>
          <w:szCs w:val="20"/>
        </w:rPr>
        <w:t xml:space="preserve">2. Стороны после подписания настоящего Соглашения в возможно короткий срок обмениваются </w:t>
      </w:r>
      <w:r>
        <w:rPr>
          <w:rFonts w:ascii="Arial" w:hAnsi="Arial" w:cs="Arial"/>
          <w:color w:val="333399"/>
          <w:sz w:val="20"/>
          <w:szCs w:val="20"/>
        </w:rPr>
        <w:t xml:space="preserve">по </w:t>
      </w:r>
      <w:r w:rsidRPr="006F06D0">
        <w:rPr>
          <w:rFonts w:ascii="Arial" w:hAnsi="Arial" w:cs="Arial"/>
          <w:color w:val="333399"/>
          <w:sz w:val="20"/>
          <w:szCs w:val="20"/>
        </w:rPr>
        <w:t xml:space="preserve">дипломатическим каналам образцами документов, перечисленных в приложениях </w:t>
      </w:r>
      <w:r>
        <w:rPr>
          <w:rFonts w:ascii="Arial" w:hAnsi="Arial" w:cs="Arial"/>
          <w:color w:val="333399"/>
          <w:sz w:val="20"/>
          <w:szCs w:val="20"/>
        </w:rPr>
        <w:t xml:space="preserve">№ 1 и № 2 к  </w:t>
      </w:r>
      <w:r w:rsidRPr="006F06D0">
        <w:rPr>
          <w:rFonts w:ascii="Arial" w:hAnsi="Arial" w:cs="Arial"/>
          <w:color w:val="333399"/>
          <w:sz w:val="20"/>
          <w:szCs w:val="20"/>
        </w:rPr>
        <w:t>настоящему Соглашению, а также информацией о компетентных органах, ответственных за реализацию настоящего Соглашения.</w:t>
      </w:r>
    </w:p>
    <w:p w:rsidR="006F06D0" w:rsidRPr="006F06D0" w:rsidRDefault="006F06D0" w:rsidP="006F06D0">
      <w:pPr>
        <w:spacing w:after="195"/>
        <w:rPr>
          <w:rFonts w:ascii="Arial" w:hAnsi="Arial" w:cs="Arial"/>
          <w:b/>
          <w:color w:val="333399"/>
          <w:sz w:val="18"/>
          <w:szCs w:val="18"/>
        </w:rPr>
      </w:pPr>
      <w:r w:rsidRPr="006F06D0">
        <w:rPr>
          <w:rFonts w:ascii="Arial" w:hAnsi="Arial" w:cs="Arial"/>
          <w:b/>
          <w:color w:val="333399"/>
          <w:sz w:val="20"/>
          <w:szCs w:val="20"/>
        </w:rPr>
        <w:t>Статья 3</w:t>
      </w:r>
    </w:p>
    <w:p w:rsidR="006F06D0" w:rsidRPr="006F06D0" w:rsidRDefault="006F06D0" w:rsidP="006F06D0">
      <w:pPr>
        <w:spacing w:after="195"/>
        <w:rPr>
          <w:rFonts w:ascii="Arial" w:hAnsi="Arial" w:cs="Arial"/>
          <w:color w:val="333399"/>
          <w:sz w:val="18"/>
          <w:szCs w:val="18"/>
        </w:rPr>
      </w:pPr>
      <w:r w:rsidRPr="006F06D0">
        <w:rPr>
          <w:rFonts w:ascii="Arial" w:hAnsi="Arial" w:cs="Arial"/>
          <w:color w:val="333399"/>
          <w:sz w:val="20"/>
          <w:szCs w:val="20"/>
        </w:rPr>
        <w:t xml:space="preserve">Граждане одной Стороны, прибывшие на территорию другой Стороны, в течение 30 дней </w:t>
      </w:r>
      <w:proofErr w:type="gramStart"/>
      <w:r w:rsidRPr="006F06D0">
        <w:rPr>
          <w:rFonts w:ascii="Arial" w:hAnsi="Arial" w:cs="Arial"/>
          <w:color w:val="333399"/>
          <w:sz w:val="20"/>
          <w:szCs w:val="20"/>
        </w:rPr>
        <w:t>с даты въезда</w:t>
      </w:r>
      <w:proofErr w:type="gramEnd"/>
      <w:r w:rsidRPr="006F06D0">
        <w:rPr>
          <w:rFonts w:ascii="Arial" w:hAnsi="Arial" w:cs="Arial"/>
          <w:color w:val="333399"/>
          <w:sz w:val="20"/>
          <w:szCs w:val="20"/>
        </w:rPr>
        <w:t xml:space="preserve"> освобождаются от регистрации в компетентных органах по месту пребывания.</w:t>
      </w:r>
    </w:p>
    <w:p w:rsidR="006F06D0" w:rsidRPr="006F06D0" w:rsidRDefault="006F06D0" w:rsidP="006F06D0">
      <w:pPr>
        <w:spacing w:after="195"/>
        <w:rPr>
          <w:rFonts w:ascii="Arial" w:hAnsi="Arial" w:cs="Arial"/>
          <w:b/>
          <w:color w:val="333399"/>
          <w:sz w:val="18"/>
          <w:szCs w:val="18"/>
        </w:rPr>
      </w:pPr>
      <w:r w:rsidRPr="006F06D0">
        <w:rPr>
          <w:rFonts w:ascii="Arial" w:hAnsi="Arial" w:cs="Arial"/>
          <w:b/>
          <w:color w:val="333399"/>
          <w:sz w:val="20"/>
          <w:szCs w:val="20"/>
        </w:rPr>
        <w:t>Статья 4</w:t>
      </w:r>
    </w:p>
    <w:p w:rsidR="006F06D0" w:rsidRPr="006F06D0" w:rsidRDefault="006F06D0" w:rsidP="006F06D0">
      <w:pPr>
        <w:spacing w:after="195"/>
        <w:jc w:val="both"/>
        <w:rPr>
          <w:rFonts w:ascii="Arial" w:hAnsi="Arial" w:cs="Arial"/>
          <w:color w:val="333399"/>
          <w:sz w:val="18"/>
          <w:szCs w:val="18"/>
        </w:rPr>
      </w:pPr>
      <w:r w:rsidRPr="006F06D0">
        <w:rPr>
          <w:rFonts w:ascii="Arial" w:hAnsi="Arial" w:cs="Arial"/>
          <w:color w:val="333399"/>
          <w:sz w:val="20"/>
          <w:szCs w:val="20"/>
        </w:rPr>
        <w:t>1.Факт принадлежности лица к гражданству одной из Сторон является основанием для получения разрешения на постоянное жительство (подачи заявления о выдаче вида на жительство) без учета срока временного пребывания и получения разрешения на временное проживание на территории другой Стороны.</w:t>
      </w:r>
    </w:p>
    <w:p w:rsidR="006F06D0" w:rsidRPr="006F06D0" w:rsidRDefault="006F06D0" w:rsidP="006F06D0">
      <w:pPr>
        <w:spacing w:after="195"/>
        <w:jc w:val="both"/>
        <w:rPr>
          <w:rFonts w:ascii="Arial" w:hAnsi="Arial" w:cs="Arial"/>
          <w:color w:val="333399"/>
          <w:sz w:val="18"/>
          <w:szCs w:val="18"/>
        </w:rPr>
      </w:pPr>
      <w:r w:rsidRPr="006F06D0">
        <w:rPr>
          <w:rFonts w:ascii="Arial" w:hAnsi="Arial" w:cs="Arial"/>
          <w:color w:val="333399"/>
          <w:sz w:val="20"/>
          <w:szCs w:val="20"/>
        </w:rPr>
        <w:t>2. Заявления граждан одной Стороны о получении разрешения на постоянное жительство (выдаче вида на жительство) на территории другой Стороны рассматриваются компетентными органами этой другой Стороны в первоочередном порядке в возможно короткие сроки.</w:t>
      </w:r>
    </w:p>
    <w:p w:rsidR="006F06D0" w:rsidRPr="006F06D0" w:rsidRDefault="006F06D0" w:rsidP="006F06D0">
      <w:pPr>
        <w:spacing w:after="195"/>
        <w:rPr>
          <w:rFonts w:ascii="Arial" w:hAnsi="Arial" w:cs="Arial"/>
          <w:b/>
          <w:color w:val="333399"/>
          <w:sz w:val="18"/>
          <w:szCs w:val="18"/>
        </w:rPr>
      </w:pPr>
      <w:r w:rsidRPr="006F06D0">
        <w:rPr>
          <w:rFonts w:ascii="Arial" w:hAnsi="Arial" w:cs="Arial"/>
          <w:b/>
          <w:color w:val="333399"/>
          <w:sz w:val="20"/>
          <w:szCs w:val="20"/>
        </w:rPr>
        <w:t>Статья 5</w:t>
      </w:r>
    </w:p>
    <w:p w:rsidR="006F06D0" w:rsidRPr="006F06D0" w:rsidRDefault="006F06D0" w:rsidP="006F06D0">
      <w:pPr>
        <w:spacing w:after="195"/>
        <w:jc w:val="both"/>
        <w:rPr>
          <w:rFonts w:ascii="Arial" w:hAnsi="Arial" w:cs="Arial"/>
          <w:color w:val="333399"/>
          <w:sz w:val="18"/>
          <w:szCs w:val="18"/>
        </w:rPr>
      </w:pPr>
      <w:r w:rsidRPr="006F06D0">
        <w:rPr>
          <w:rFonts w:ascii="Arial" w:hAnsi="Arial" w:cs="Arial"/>
          <w:color w:val="333399"/>
          <w:sz w:val="20"/>
          <w:szCs w:val="20"/>
        </w:rPr>
        <w:t xml:space="preserve">Права граждан одной Стороны на свободу передвижения, выбор места пребывания и жительства </w:t>
      </w:r>
      <w:r>
        <w:rPr>
          <w:rFonts w:ascii="Arial" w:hAnsi="Arial" w:cs="Arial"/>
          <w:color w:val="333399"/>
          <w:sz w:val="20"/>
          <w:szCs w:val="20"/>
        </w:rPr>
        <w:t xml:space="preserve">на  </w:t>
      </w:r>
      <w:r w:rsidRPr="006F06D0">
        <w:rPr>
          <w:rFonts w:ascii="Arial" w:hAnsi="Arial" w:cs="Arial"/>
          <w:color w:val="333399"/>
          <w:sz w:val="20"/>
          <w:szCs w:val="20"/>
        </w:rPr>
        <w:t>территории другой Стороны могут быть ограничены в порядке, предусмотренном законодательством этой другой Стороны, в интересах обеспечения национальной безопасности, охраны общественного порядка, защиты нравственности, здоровья населения, прав и свобод граждан.</w:t>
      </w:r>
    </w:p>
    <w:p w:rsidR="006F06D0" w:rsidRPr="006F06D0" w:rsidRDefault="006F06D0" w:rsidP="006F06D0">
      <w:pPr>
        <w:spacing w:after="195"/>
        <w:rPr>
          <w:rFonts w:ascii="Arial" w:hAnsi="Arial" w:cs="Arial"/>
          <w:b/>
          <w:color w:val="333399"/>
          <w:sz w:val="18"/>
          <w:szCs w:val="18"/>
        </w:rPr>
      </w:pPr>
      <w:r w:rsidRPr="006F06D0">
        <w:rPr>
          <w:rFonts w:ascii="Arial" w:hAnsi="Arial" w:cs="Arial"/>
          <w:b/>
          <w:color w:val="333399"/>
          <w:sz w:val="20"/>
          <w:szCs w:val="20"/>
        </w:rPr>
        <w:t>Статья 6</w:t>
      </w:r>
    </w:p>
    <w:p w:rsidR="006F06D0" w:rsidRPr="006F06D0" w:rsidRDefault="006F06D0" w:rsidP="006F06D0">
      <w:pPr>
        <w:spacing w:after="195"/>
        <w:jc w:val="both"/>
        <w:rPr>
          <w:rFonts w:ascii="Arial" w:hAnsi="Arial" w:cs="Arial"/>
          <w:color w:val="333399"/>
          <w:sz w:val="18"/>
          <w:szCs w:val="18"/>
        </w:rPr>
      </w:pPr>
      <w:r w:rsidRPr="006F06D0">
        <w:rPr>
          <w:rFonts w:ascii="Arial" w:hAnsi="Arial" w:cs="Arial"/>
          <w:color w:val="333399"/>
          <w:sz w:val="20"/>
          <w:szCs w:val="20"/>
        </w:rPr>
        <w:lastRenderedPageBreak/>
        <w:t xml:space="preserve">1. Граждане одной Стороны могут выезжать в третьи государства с территории другой Стороны </w:t>
      </w:r>
      <w:r>
        <w:rPr>
          <w:rFonts w:ascii="Arial" w:hAnsi="Arial" w:cs="Arial"/>
          <w:color w:val="333399"/>
          <w:sz w:val="20"/>
          <w:szCs w:val="20"/>
        </w:rPr>
        <w:t xml:space="preserve"> п</w:t>
      </w:r>
      <w:r w:rsidRPr="006F06D0">
        <w:rPr>
          <w:rFonts w:ascii="Arial" w:hAnsi="Arial" w:cs="Arial"/>
          <w:color w:val="333399"/>
          <w:sz w:val="20"/>
          <w:szCs w:val="20"/>
        </w:rPr>
        <w:t>ри наличии действительных и оформленных в соответствии с законодательством государства гражданства документов для выезда за границу, если иное не предусмотрено международными договорами Сторон.</w:t>
      </w:r>
    </w:p>
    <w:p w:rsidR="006F06D0" w:rsidRPr="006F06D0" w:rsidRDefault="006F06D0" w:rsidP="006F06D0">
      <w:pPr>
        <w:spacing w:after="195"/>
        <w:jc w:val="both"/>
        <w:rPr>
          <w:rFonts w:ascii="Arial" w:hAnsi="Arial" w:cs="Arial"/>
          <w:color w:val="333399"/>
          <w:sz w:val="18"/>
          <w:szCs w:val="18"/>
        </w:rPr>
      </w:pPr>
      <w:r w:rsidRPr="006F06D0">
        <w:rPr>
          <w:rFonts w:ascii="Arial" w:hAnsi="Arial" w:cs="Arial"/>
          <w:color w:val="333399"/>
          <w:sz w:val="20"/>
          <w:szCs w:val="20"/>
        </w:rPr>
        <w:t>2. Компетентные органы Сторон будут предпринимать меры к</w:t>
      </w:r>
      <w:r>
        <w:rPr>
          <w:rFonts w:ascii="Arial" w:hAnsi="Arial" w:cs="Arial"/>
          <w:color w:val="333399"/>
          <w:sz w:val="20"/>
          <w:szCs w:val="20"/>
        </w:rPr>
        <w:t xml:space="preserve"> </w:t>
      </w:r>
      <w:r w:rsidRPr="006F06D0">
        <w:rPr>
          <w:rFonts w:ascii="Arial" w:hAnsi="Arial" w:cs="Arial"/>
          <w:color w:val="333399"/>
          <w:sz w:val="20"/>
          <w:szCs w:val="20"/>
        </w:rPr>
        <w:t>недопущению выезда в третьи государства граждан Сторон, в отношении которых действуют ограничения на выезд, установленные в соответствии с законодательством государства гражданства и / или государства пребывания (проживания).</w:t>
      </w:r>
    </w:p>
    <w:p w:rsidR="006F06D0" w:rsidRPr="006F06D0" w:rsidRDefault="006F06D0" w:rsidP="006F06D0">
      <w:pPr>
        <w:spacing w:after="195"/>
        <w:rPr>
          <w:rFonts w:ascii="Arial" w:hAnsi="Arial" w:cs="Arial"/>
          <w:b/>
          <w:color w:val="333399"/>
          <w:sz w:val="18"/>
          <w:szCs w:val="18"/>
        </w:rPr>
      </w:pPr>
      <w:r w:rsidRPr="006F06D0">
        <w:rPr>
          <w:rFonts w:ascii="Arial" w:hAnsi="Arial" w:cs="Arial"/>
          <w:b/>
          <w:color w:val="333399"/>
          <w:sz w:val="20"/>
          <w:szCs w:val="20"/>
        </w:rPr>
        <w:t>Статья 7</w:t>
      </w:r>
    </w:p>
    <w:p w:rsidR="006F06D0" w:rsidRPr="006F06D0" w:rsidRDefault="006F06D0" w:rsidP="006F06D0">
      <w:pPr>
        <w:spacing w:after="195"/>
        <w:jc w:val="both"/>
        <w:rPr>
          <w:rFonts w:ascii="Arial" w:hAnsi="Arial" w:cs="Arial"/>
          <w:color w:val="333399"/>
          <w:sz w:val="18"/>
          <w:szCs w:val="18"/>
        </w:rPr>
      </w:pPr>
      <w:r w:rsidRPr="006F06D0">
        <w:rPr>
          <w:rFonts w:ascii="Arial" w:hAnsi="Arial" w:cs="Arial"/>
          <w:color w:val="333399"/>
          <w:sz w:val="20"/>
          <w:szCs w:val="20"/>
        </w:rPr>
        <w:t>Граждане одной Стороны во время пребывания на территории</w:t>
      </w:r>
      <w:r>
        <w:rPr>
          <w:rFonts w:ascii="Arial" w:hAnsi="Arial" w:cs="Arial"/>
          <w:color w:val="333399"/>
          <w:sz w:val="20"/>
          <w:szCs w:val="20"/>
        </w:rPr>
        <w:t xml:space="preserve"> </w:t>
      </w:r>
      <w:r w:rsidRPr="006F06D0">
        <w:rPr>
          <w:rFonts w:ascii="Arial" w:hAnsi="Arial" w:cs="Arial"/>
          <w:color w:val="333399"/>
          <w:sz w:val="20"/>
          <w:szCs w:val="20"/>
        </w:rPr>
        <w:t>другой Стороны должны соблюдать законодательство этой другой</w:t>
      </w:r>
      <w:r>
        <w:rPr>
          <w:rFonts w:ascii="Arial" w:hAnsi="Arial" w:cs="Arial"/>
          <w:color w:val="333399"/>
          <w:sz w:val="20"/>
          <w:szCs w:val="20"/>
        </w:rPr>
        <w:t xml:space="preserve"> </w:t>
      </w:r>
      <w:r w:rsidRPr="006F06D0">
        <w:rPr>
          <w:rFonts w:ascii="Arial" w:hAnsi="Arial" w:cs="Arial"/>
          <w:color w:val="333399"/>
          <w:sz w:val="20"/>
          <w:szCs w:val="20"/>
        </w:rPr>
        <w:t>Стороны.</w:t>
      </w:r>
    </w:p>
    <w:p w:rsidR="006F06D0" w:rsidRPr="006F06D0" w:rsidRDefault="006F06D0" w:rsidP="006F06D0">
      <w:pPr>
        <w:spacing w:after="195"/>
        <w:rPr>
          <w:rFonts w:ascii="Arial" w:hAnsi="Arial" w:cs="Arial"/>
          <w:b/>
          <w:color w:val="333399"/>
          <w:sz w:val="18"/>
          <w:szCs w:val="18"/>
        </w:rPr>
      </w:pPr>
      <w:r w:rsidRPr="006F06D0">
        <w:rPr>
          <w:rFonts w:ascii="Arial" w:hAnsi="Arial" w:cs="Arial"/>
          <w:b/>
          <w:color w:val="333399"/>
          <w:sz w:val="20"/>
          <w:szCs w:val="20"/>
        </w:rPr>
        <w:t>Статья 8</w:t>
      </w:r>
    </w:p>
    <w:p w:rsidR="006F06D0" w:rsidRPr="006F06D0" w:rsidRDefault="006F06D0" w:rsidP="006F06D0">
      <w:pPr>
        <w:spacing w:after="195"/>
        <w:jc w:val="both"/>
        <w:rPr>
          <w:rFonts w:ascii="Arial" w:hAnsi="Arial" w:cs="Arial"/>
          <w:color w:val="333399"/>
          <w:sz w:val="18"/>
          <w:szCs w:val="18"/>
        </w:rPr>
      </w:pPr>
      <w:r w:rsidRPr="006F06D0">
        <w:rPr>
          <w:rFonts w:ascii="Arial" w:hAnsi="Arial" w:cs="Arial"/>
          <w:color w:val="333399"/>
          <w:sz w:val="20"/>
          <w:szCs w:val="20"/>
        </w:rPr>
        <w:t>Настоящее Соглашение не затрагивает прав и обязатель</w:t>
      </w:r>
      <w:proofErr w:type="gramStart"/>
      <w:r w:rsidRPr="006F06D0">
        <w:rPr>
          <w:rFonts w:ascii="Arial" w:hAnsi="Arial" w:cs="Arial"/>
          <w:color w:val="333399"/>
          <w:sz w:val="20"/>
          <w:szCs w:val="20"/>
        </w:rPr>
        <w:t>ств Ст</w:t>
      </w:r>
      <w:proofErr w:type="gramEnd"/>
      <w:r w:rsidRPr="006F06D0">
        <w:rPr>
          <w:rFonts w:ascii="Arial" w:hAnsi="Arial" w:cs="Arial"/>
          <w:color w:val="333399"/>
          <w:sz w:val="20"/>
          <w:szCs w:val="20"/>
        </w:rPr>
        <w:t>орон, вытекающих из других международных договоров Сторон, если они устанавливают более широкие права гражданам Сторон.</w:t>
      </w:r>
    </w:p>
    <w:p w:rsidR="006F06D0" w:rsidRPr="006F06D0" w:rsidRDefault="006F06D0" w:rsidP="006F06D0">
      <w:pPr>
        <w:spacing w:after="195"/>
        <w:rPr>
          <w:rFonts w:ascii="Arial" w:hAnsi="Arial" w:cs="Arial"/>
          <w:b/>
          <w:color w:val="333399"/>
          <w:sz w:val="18"/>
          <w:szCs w:val="18"/>
        </w:rPr>
      </w:pPr>
      <w:r w:rsidRPr="006F06D0">
        <w:rPr>
          <w:rFonts w:ascii="Arial" w:hAnsi="Arial" w:cs="Arial"/>
          <w:b/>
          <w:color w:val="333399"/>
          <w:sz w:val="20"/>
          <w:szCs w:val="20"/>
        </w:rPr>
        <w:t>Статья 9</w:t>
      </w:r>
    </w:p>
    <w:p w:rsidR="006F06D0" w:rsidRPr="006F06D0" w:rsidRDefault="006F06D0" w:rsidP="006F06D0">
      <w:pPr>
        <w:spacing w:after="195"/>
        <w:jc w:val="both"/>
        <w:rPr>
          <w:rFonts w:ascii="Arial" w:hAnsi="Arial" w:cs="Arial"/>
          <w:color w:val="333399"/>
          <w:sz w:val="18"/>
          <w:szCs w:val="18"/>
        </w:rPr>
      </w:pPr>
      <w:r w:rsidRPr="006F06D0">
        <w:rPr>
          <w:rFonts w:ascii="Arial" w:hAnsi="Arial" w:cs="Arial"/>
          <w:color w:val="333399"/>
          <w:sz w:val="20"/>
          <w:szCs w:val="20"/>
        </w:rPr>
        <w:t>Спорные вопросы, возникающие в связи с толкованием и применением настоящего Соглашения, разрешаются путем проведения консультаций и переговоров.</w:t>
      </w:r>
    </w:p>
    <w:p w:rsidR="006F06D0" w:rsidRPr="006F06D0" w:rsidRDefault="006F06D0" w:rsidP="006F06D0">
      <w:pPr>
        <w:spacing w:after="195"/>
        <w:rPr>
          <w:rFonts w:ascii="Arial" w:hAnsi="Arial" w:cs="Arial"/>
          <w:b/>
          <w:color w:val="333399"/>
          <w:sz w:val="18"/>
          <w:szCs w:val="18"/>
        </w:rPr>
      </w:pPr>
      <w:r w:rsidRPr="006F06D0">
        <w:rPr>
          <w:rFonts w:ascii="Arial" w:hAnsi="Arial" w:cs="Arial"/>
          <w:b/>
          <w:color w:val="333399"/>
          <w:sz w:val="20"/>
          <w:szCs w:val="20"/>
        </w:rPr>
        <w:t>Статья 10</w:t>
      </w:r>
    </w:p>
    <w:p w:rsidR="006F06D0" w:rsidRPr="006F06D0" w:rsidRDefault="006F06D0" w:rsidP="006F06D0">
      <w:pPr>
        <w:spacing w:after="195"/>
        <w:jc w:val="both"/>
        <w:rPr>
          <w:rFonts w:ascii="Arial" w:hAnsi="Arial" w:cs="Arial"/>
          <w:color w:val="333399"/>
          <w:sz w:val="18"/>
          <w:szCs w:val="18"/>
        </w:rPr>
      </w:pPr>
      <w:r w:rsidRPr="006F06D0">
        <w:rPr>
          <w:rFonts w:ascii="Arial" w:hAnsi="Arial" w:cs="Arial"/>
          <w:color w:val="333399"/>
          <w:sz w:val="20"/>
          <w:szCs w:val="20"/>
        </w:rPr>
        <w:t>По взаимному согласию Сторон в настоящее Соглашение могут вноситься изменения и дополнения, оформленные отдельным протоколом, который является его неотъемлемой частью, и вступает в силу в порядке, предусмотренном статьей 11 настоящего Соглашения.</w:t>
      </w:r>
    </w:p>
    <w:p w:rsidR="006F06D0" w:rsidRPr="006F06D0" w:rsidRDefault="006F06D0" w:rsidP="006F06D0">
      <w:pPr>
        <w:spacing w:after="195"/>
        <w:rPr>
          <w:rFonts w:ascii="Arial" w:hAnsi="Arial" w:cs="Arial"/>
          <w:b/>
          <w:color w:val="333399"/>
          <w:sz w:val="18"/>
          <w:szCs w:val="18"/>
        </w:rPr>
      </w:pPr>
      <w:r w:rsidRPr="006F06D0">
        <w:rPr>
          <w:rFonts w:ascii="Arial" w:hAnsi="Arial" w:cs="Arial"/>
          <w:b/>
          <w:color w:val="333399"/>
          <w:sz w:val="20"/>
          <w:szCs w:val="20"/>
        </w:rPr>
        <w:t>Статья 11</w:t>
      </w:r>
    </w:p>
    <w:p w:rsidR="006F06D0" w:rsidRPr="006F06D0" w:rsidRDefault="006F06D0" w:rsidP="006F06D0">
      <w:pPr>
        <w:spacing w:after="195"/>
        <w:rPr>
          <w:rFonts w:ascii="Arial" w:hAnsi="Arial" w:cs="Arial"/>
          <w:color w:val="333399"/>
          <w:sz w:val="18"/>
          <w:szCs w:val="18"/>
        </w:rPr>
      </w:pPr>
      <w:r w:rsidRPr="006F06D0">
        <w:rPr>
          <w:rFonts w:ascii="Arial" w:hAnsi="Arial" w:cs="Arial"/>
          <w:color w:val="333399"/>
          <w:sz w:val="20"/>
          <w:szCs w:val="20"/>
        </w:rPr>
        <w:t xml:space="preserve">1. Настоящее Соглашение подлежит ратификации и вступает в силу </w:t>
      </w:r>
      <w:proofErr w:type="gramStart"/>
      <w:r w:rsidRPr="006F06D0">
        <w:rPr>
          <w:rFonts w:ascii="Arial" w:hAnsi="Arial" w:cs="Arial"/>
          <w:color w:val="333399"/>
          <w:sz w:val="20"/>
          <w:szCs w:val="20"/>
        </w:rPr>
        <w:t>с даты обмена</w:t>
      </w:r>
      <w:proofErr w:type="gramEnd"/>
      <w:r w:rsidRPr="006F06D0">
        <w:rPr>
          <w:rFonts w:ascii="Arial" w:hAnsi="Arial" w:cs="Arial"/>
          <w:color w:val="333399"/>
          <w:sz w:val="20"/>
          <w:szCs w:val="20"/>
        </w:rPr>
        <w:t xml:space="preserve"> ратификационными грамотами.</w:t>
      </w:r>
    </w:p>
    <w:p w:rsidR="006F06D0" w:rsidRPr="006F06D0" w:rsidRDefault="006F06D0" w:rsidP="006F06D0">
      <w:pPr>
        <w:spacing w:after="195"/>
        <w:jc w:val="both"/>
        <w:rPr>
          <w:rFonts w:ascii="Arial" w:hAnsi="Arial" w:cs="Arial"/>
          <w:color w:val="333399"/>
          <w:sz w:val="18"/>
          <w:szCs w:val="18"/>
        </w:rPr>
      </w:pPr>
      <w:r w:rsidRPr="006F06D0">
        <w:rPr>
          <w:rFonts w:ascii="Arial" w:hAnsi="Arial" w:cs="Arial"/>
          <w:color w:val="333399"/>
          <w:sz w:val="20"/>
          <w:szCs w:val="20"/>
        </w:rPr>
        <w:t xml:space="preserve">2. Настоящее Соглашение заключается на неопределенный срок. Каждая из Сторон может прекратить действие настоящего Соглашения, направив другой Стороне уведомление об этом по дипломатическим каналам. В этом случае настоящее Соглашение утратит свою силу через девяносто дней </w:t>
      </w:r>
      <w:proofErr w:type="gramStart"/>
      <w:r w:rsidRPr="006F06D0">
        <w:rPr>
          <w:rFonts w:ascii="Arial" w:hAnsi="Arial" w:cs="Arial"/>
          <w:color w:val="333399"/>
          <w:sz w:val="20"/>
          <w:szCs w:val="20"/>
        </w:rPr>
        <w:t>с даты получения</w:t>
      </w:r>
      <w:proofErr w:type="gramEnd"/>
      <w:r w:rsidRPr="006F06D0">
        <w:rPr>
          <w:rFonts w:ascii="Arial" w:hAnsi="Arial" w:cs="Arial"/>
          <w:color w:val="333399"/>
          <w:sz w:val="20"/>
          <w:szCs w:val="20"/>
        </w:rPr>
        <w:t xml:space="preserve"> другой Стороной такого уведомления.</w:t>
      </w:r>
    </w:p>
    <w:p w:rsidR="006F06D0" w:rsidRPr="006F06D0" w:rsidRDefault="006F06D0" w:rsidP="006F06D0">
      <w:pPr>
        <w:spacing w:after="195"/>
        <w:rPr>
          <w:rFonts w:ascii="Arial" w:hAnsi="Arial" w:cs="Arial"/>
          <w:color w:val="333399"/>
          <w:sz w:val="18"/>
          <w:szCs w:val="18"/>
        </w:rPr>
      </w:pPr>
      <w:r w:rsidRPr="006F06D0">
        <w:rPr>
          <w:rFonts w:ascii="Arial" w:hAnsi="Arial" w:cs="Arial"/>
          <w:color w:val="333399"/>
          <w:sz w:val="20"/>
          <w:szCs w:val="20"/>
        </w:rPr>
        <w:t>Совершено в г. Санкт-Петербурге «24» января 2006 года, в двух экземплярах, каждый на белорусском и русском языках, причем оба текста имеют одинаковую силу.</w:t>
      </w:r>
    </w:p>
    <w:p w:rsidR="006F06D0" w:rsidRPr="006F06D0" w:rsidRDefault="006F06D0" w:rsidP="006F06D0">
      <w:pPr>
        <w:spacing w:after="195"/>
        <w:rPr>
          <w:rFonts w:ascii="Arial" w:hAnsi="Arial" w:cs="Arial"/>
          <w:color w:val="333399"/>
          <w:sz w:val="18"/>
          <w:szCs w:val="18"/>
        </w:rPr>
      </w:pPr>
      <w:r w:rsidRPr="006F06D0">
        <w:rPr>
          <w:rFonts w:ascii="Arial" w:hAnsi="Arial" w:cs="Arial"/>
          <w:color w:val="333399"/>
          <w:sz w:val="20"/>
          <w:szCs w:val="20"/>
        </w:rPr>
        <w:t>За Республику Беларусь</w:t>
      </w:r>
      <w:proofErr w:type="gramStart"/>
      <w:r w:rsidRPr="006F06D0">
        <w:rPr>
          <w:rFonts w:ascii="Arial" w:hAnsi="Arial" w:cs="Arial"/>
          <w:color w:val="333399"/>
          <w:sz w:val="20"/>
          <w:szCs w:val="20"/>
        </w:rPr>
        <w:t>                                              З</w:t>
      </w:r>
      <w:proofErr w:type="gramEnd"/>
      <w:r w:rsidRPr="006F06D0">
        <w:rPr>
          <w:rFonts w:ascii="Arial" w:hAnsi="Arial" w:cs="Arial"/>
          <w:color w:val="333399"/>
          <w:sz w:val="20"/>
          <w:szCs w:val="20"/>
        </w:rPr>
        <w:t xml:space="preserve">а Российскую Федерацию </w:t>
      </w:r>
    </w:p>
    <w:p w:rsidR="006F06D0" w:rsidRDefault="006F06D0" w:rsidP="006F06D0">
      <w:pPr>
        <w:spacing w:after="195"/>
        <w:rPr>
          <w:rFonts w:ascii="Arial" w:hAnsi="Arial" w:cs="Arial"/>
          <w:color w:val="333399"/>
          <w:sz w:val="20"/>
          <w:szCs w:val="20"/>
          <w:lang w:val="en-US"/>
        </w:rPr>
      </w:pPr>
      <w:r w:rsidRPr="006F06D0">
        <w:rPr>
          <w:rFonts w:ascii="Arial" w:hAnsi="Arial" w:cs="Arial"/>
          <w:color w:val="333399"/>
          <w:sz w:val="20"/>
          <w:szCs w:val="20"/>
        </w:rPr>
        <w:t>Президент А.Г.Лукашенко                                             Президент В.В.Путин</w:t>
      </w:r>
    </w:p>
    <w:p w:rsidR="005E5C90" w:rsidRDefault="005E5C90" w:rsidP="006F06D0">
      <w:pPr>
        <w:spacing w:after="195"/>
        <w:rPr>
          <w:rFonts w:ascii="Arial" w:hAnsi="Arial" w:cs="Arial"/>
          <w:color w:val="333399"/>
          <w:sz w:val="20"/>
          <w:szCs w:val="20"/>
          <w:lang w:val="en-US"/>
        </w:rPr>
      </w:pPr>
    </w:p>
    <w:p w:rsidR="00C34A21" w:rsidRPr="006F06D0" w:rsidRDefault="00C34A21" w:rsidP="006F06D0">
      <w:pPr>
        <w:rPr>
          <w:color w:val="333399"/>
        </w:rPr>
      </w:pPr>
    </w:p>
    <w:sectPr w:rsidR="00C34A21" w:rsidRPr="006F06D0" w:rsidSect="009F3778">
      <w:pgSz w:w="11906" w:h="16838"/>
      <w:pgMar w:top="907" w:right="907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D0"/>
    <w:rsid w:val="00201540"/>
    <w:rsid w:val="005E5C90"/>
    <w:rsid w:val="006F06D0"/>
    <w:rsid w:val="009F3778"/>
    <w:rsid w:val="00C34A21"/>
    <w:rsid w:val="00F9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6D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6D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между Российской Федерацией и Республикой Беларусь об обеспечении равных прав граждан Российской Федерации и Республики Беларусь на свободу передвижения, выбор места пребывания и жительства на территориях государств, участников Союзного госуда</vt:lpstr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между Российской Федерацией и Республикой Беларусь об обеспечении равных прав граждан Российской Федерации и Республики Беларусь на свободу передвижения, выбор места пребывания и жительства на территориях государств, участников Союзного госуда</dc:title>
  <dc:creator>Расплетин Богдан</dc:creator>
  <cp:lastModifiedBy>ГК Пользователь</cp:lastModifiedBy>
  <cp:revision>2</cp:revision>
  <dcterms:created xsi:type="dcterms:W3CDTF">2016-12-01T16:04:00Z</dcterms:created>
  <dcterms:modified xsi:type="dcterms:W3CDTF">2016-12-01T16:04:00Z</dcterms:modified>
</cp:coreProperties>
</file>